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CF7B8" w14:textId="77777777" w:rsidR="004E3DAE" w:rsidRDefault="009B4195" w:rsidP="009B4195">
      <w:pPr>
        <w:jc w:val="center"/>
      </w:pPr>
      <w:r>
        <w:t xml:space="preserve">ECE 313 Lecture Notes </w:t>
      </w:r>
    </w:p>
    <w:p w14:paraId="09E51AB5" w14:textId="3D454E7F" w:rsidR="004E3DAE" w:rsidRPr="00052708" w:rsidRDefault="004E3DAE" w:rsidP="009B4195">
      <w:pPr>
        <w:jc w:val="center"/>
        <w:rPr>
          <w:b/>
          <w:bCs/>
        </w:rPr>
      </w:pPr>
      <w:r w:rsidRPr="00052708">
        <w:rPr>
          <w:b/>
          <w:bCs/>
        </w:rPr>
        <w:t>Lecture 5 on Sampling &amp; Aliasing Part 2</w:t>
      </w:r>
      <w:r w:rsidR="00B8242E">
        <w:rPr>
          <w:b/>
          <w:bCs/>
        </w:rPr>
        <w:t xml:space="preserve"> </w:t>
      </w:r>
      <w:r w:rsidR="00B8242E" w:rsidRPr="00B8242E">
        <w:rPr>
          <w:b/>
          <w:bCs/>
          <w:i/>
          <w:iCs/>
          <w:color w:val="3333FF"/>
        </w:rPr>
        <w:t>Version 2.0</w:t>
      </w:r>
    </w:p>
    <w:p w14:paraId="5B614430" w14:textId="6C0BC6DC" w:rsidR="00C96CA7" w:rsidRDefault="004E3DAE" w:rsidP="009B4195">
      <w:pPr>
        <w:jc w:val="center"/>
      </w:pPr>
      <w:r>
        <w:t xml:space="preserve">Thursday, </w:t>
      </w:r>
      <w:r w:rsidR="009B4195">
        <w:t>September 17, 2026</w:t>
      </w:r>
    </w:p>
    <w:p w14:paraId="39EEF35E" w14:textId="5F76DC77" w:rsidR="000962A8" w:rsidRDefault="000962A8" w:rsidP="009B4195">
      <w:pPr>
        <w:jc w:val="center"/>
      </w:pPr>
      <w:r>
        <w:t>By TA Alice Liu</w:t>
      </w:r>
    </w:p>
    <w:p w14:paraId="3C62ADC5" w14:textId="3BC87528" w:rsidR="009B4195" w:rsidRDefault="009B4195">
      <w:r>
        <w:t>…</w:t>
      </w:r>
    </w:p>
    <w:p w14:paraId="7718DF8F" w14:textId="325B6E2E" w:rsidR="009B4195" w:rsidRDefault="00625CEB">
      <w:r>
        <w:t>Demonstration of aliasing with video of helicopter take-off</w:t>
      </w:r>
    </w:p>
    <w:p w14:paraId="525FED80" w14:textId="2C853C14" w:rsidR="004E3DAE" w:rsidRDefault="004E3DAE" w:rsidP="004E3DAE">
      <w:pPr>
        <w:pStyle w:val="ListParagraph"/>
        <w:numPr>
          <w:ilvl w:val="0"/>
          <w:numId w:val="1"/>
        </w:numPr>
      </w:pPr>
      <w:r>
        <w:t xml:space="preserve">Video: </w:t>
      </w:r>
      <w:hyperlink r:id="rId5" w:history="1">
        <w:r w:rsidRPr="004E3DAE">
          <w:rPr>
            <w:rStyle w:val="Hyperlink"/>
          </w:rPr>
          <w:t>camera shutter speed and frame rate match helicopter`s rotor</w:t>
        </w:r>
      </w:hyperlink>
    </w:p>
    <w:p w14:paraId="0D2BE2D5" w14:textId="4525B364" w:rsidR="00625CEB" w:rsidRDefault="00625CEB" w:rsidP="004E3DAE">
      <w:pPr>
        <w:pStyle w:val="ListParagraph"/>
        <w:numPr>
          <w:ilvl w:val="0"/>
          <w:numId w:val="1"/>
        </w:numPr>
      </w:pPr>
      <w:r>
        <w:t xml:space="preserve">Depending on size of helicopter blades, rotations are anywhere from 225 – 500 </w:t>
      </w:r>
      <w:r w:rsidR="004E3DAE">
        <w:t>revolutions/min, or equivalently from 3.75 – 8.33 revolutions/s</w:t>
      </w:r>
    </w:p>
    <w:p w14:paraId="2781B3E8" w14:textId="32459604" w:rsidR="00625CEB" w:rsidRDefault="00625CEB" w:rsidP="00625CEB">
      <w:r>
        <w:t>…</w:t>
      </w:r>
    </w:p>
    <w:p w14:paraId="633BC8E9" w14:textId="6652DB6B" w:rsidR="00887A0E" w:rsidRDefault="00887A0E" w:rsidP="00887A0E">
      <w:r>
        <w:t xml:space="preserve">Brief </w:t>
      </w:r>
      <w:r w:rsidR="004E3DAE">
        <w:t>Q&amp;A</w:t>
      </w:r>
      <w:r>
        <w:t xml:space="preserve"> on Midterm</w:t>
      </w:r>
      <w:r w:rsidR="004E3DAE">
        <w:t xml:space="preserve"> #1 Exam</w:t>
      </w:r>
    </w:p>
    <w:p w14:paraId="6FDA82C4" w14:textId="53AE686D" w:rsidR="00F12688" w:rsidRDefault="00F12688" w:rsidP="00887A0E">
      <w:pPr>
        <w:pStyle w:val="ListParagraph"/>
        <w:numPr>
          <w:ilvl w:val="0"/>
          <w:numId w:val="1"/>
        </w:numPr>
      </w:pPr>
      <w:r>
        <w:t xml:space="preserve">Previous midterm #1 exams and their solutions available on the </w:t>
      </w:r>
      <w:hyperlink r:id="rId6" w:history="1">
        <w:r w:rsidRPr="00F12688">
          <w:rPr>
            <w:rStyle w:val="Hyperlink"/>
          </w:rPr>
          <w:t>midterm #1 page</w:t>
        </w:r>
      </w:hyperlink>
    </w:p>
    <w:p w14:paraId="3CF3C1C6" w14:textId="08318C28" w:rsidR="00625CEB" w:rsidRDefault="00887A0E" w:rsidP="00887A0E">
      <w:pPr>
        <w:pStyle w:val="ListParagraph"/>
        <w:numPr>
          <w:ilvl w:val="0"/>
          <w:numId w:val="1"/>
        </w:numPr>
      </w:pPr>
      <w:r>
        <w:t>Question: Will we be required to write MATLAB code on exams?</w:t>
      </w:r>
    </w:p>
    <w:p w14:paraId="64AEE300" w14:textId="7E3CA3E2" w:rsidR="00887A0E" w:rsidRDefault="00887A0E" w:rsidP="00887A0E">
      <w:pPr>
        <w:pStyle w:val="ListParagraph"/>
        <w:numPr>
          <w:ilvl w:val="1"/>
          <w:numId w:val="1"/>
        </w:numPr>
      </w:pPr>
      <w:r>
        <w:t>Answer: No, not required. But students can choose to.</w:t>
      </w:r>
    </w:p>
    <w:p w14:paraId="26FE4846" w14:textId="51A195D5" w:rsidR="004E3DAE" w:rsidRDefault="00887A0E" w:rsidP="00887A0E">
      <w:pPr>
        <w:pStyle w:val="ListParagraph"/>
        <w:numPr>
          <w:ilvl w:val="0"/>
          <w:numId w:val="1"/>
        </w:numPr>
      </w:pPr>
      <w:r>
        <w:t>Upcoming midterm on</w:t>
      </w:r>
      <w:r w:rsidR="004E3DAE">
        <w:t xml:space="preserve"> Thursday,</w:t>
      </w:r>
      <w:r>
        <w:t xml:space="preserve"> Oct</w:t>
      </w:r>
      <w:r w:rsidR="004E3DAE">
        <w:t>ober</w:t>
      </w:r>
      <w:r>
        <w:t xml:space="preserve"> </w:t>
      </w:r>
      <w:r w:rsidR="004E3DAE">
        <w:t>1, 11:00am-12:15pm (lecture time)</w:t>
      </w:r>
    </w:p>
    <w:p w14:paraId="5B9DCBC4" w14:textId="6B4A9335" w:rsidR="00887A0E" w:rsidRDefault="00887A0E" w:rsidP="00887A0E">
      <w:pPr>
        <w:pStyle w:val="ListParagraph"/>
        <w:numPr>
          <w:ilvl w:val="0"/>
          <w:numId w:val="1"/>
        </w:numPr>
      </w:pPr>
      <w:r>
        <w:t>Question: Is exam open note?</w:t>
      </w:r>
    </w:p>
    <w:p w14:paraId="043B70CD" w14:textId="77777777" w:rsidR="004E3DAE" w:rsidRDefault="00887A0E" w:rsidP="007712F9">
      <w:pPr>
        <w:pStyle w:val="ListParagraph"/>
        <w:numPr>
          <w:ilvl w:val="1"/>
          <w:numId w:val="1"/>
        </w:numPr>
      </w:pPr>
      <w:r>
        <w:t>Answer: Yes, open book, notes, laptop.</w:t>
      </w:r>
    </w:p>
    <w:p w14:paraId="1EDFA7C9" w14:textId="2DB4E0CD" w:rsidR="007712F9" w:rsidRPr="004E3DAE" w:rsidRDefault="007712F9" w:rsidP="007712F9">
      <w:pPr>
        <w:pStyle w:val="ListParagraph"/>
        <w:numPr>
          <w:ilvl w:val="1"/>
          <w:numId w:val="1"/>
        </w:numPr>
      </w:pPr>
      <w:r w:rsidRPr="007712F9">
        <w:rPr>
          <w:b/>
          <w:bCs/>
        </w:rPr>
        <w:t>NO</w:t>
      </w:r>
      <w:r w:rsidR="004E3DAE">
        <w:rPr>
          <w:b/>
          <w:bCs/>
        </w:rPr>
        <w:t xml:space="preserve"> Internet or other communication networks</w:t>
      </w:r>
      <w:r w:rsidR="00F12688">
        <w:rPr>
          <w:b/>
          <w:bCs/>
        </w:rPr>
        <w:t xml:space="preserve"> </w:t>
      </w:r>
      <w:r>
        <w:rPr>
          <w:b/>
          <w:bCs/>
        </w:rPr>
        <w:t xml:space="preserve">(NO online MATLAB, only </w:t>
      </w:r>
      <w:r w:rsidRPr="00525FE5">
        <w:rPr>
          <w:b/>
          <w:bCs/>
          <w:i/>
          <w:iCs/>
          <w:u w:val="single"/>
        </w:rPr>
        <w:t>local</w:t>
      </w:r>
      <w:r>
        <w:rPr>
          <w:b/>
          <w:bCs/>
        </w:rPr>
        <w:t xml:space="preserve"> MATLAB</w:t>
      </w:r>
      <w:r w:rsidR="00F12688">
        <w:rPr>
          <w:b/>
          <w:bCs/>
        </w:rPr>
        <w:t xml:space="preserve"> installed on your laptop</w:t>
      </w:r>
      <w:r>
        <w:rPr>
          <w:b/>
          <w:bCs/>
        </w:rPr>
        <w:t>)</w:t>
      </w:r>
    </w:p>
    <w:p w14:paraId="3267719A" w14:textId="2B10BD00" w:rsidR="004E3DAE" w:rsidRPr="007712F9" w:rsidRDefault="004E3DAE" w:rsidP="007712F9">
      <w:pPr>
        <w:pStyle w:val="ListParagraph"/>
        <w:numPr>
          <w:ilvl w:val="1"/>
          <w:numId w:val="1"/>
        </w:numPr>
      </w:pPr>
      <w:r>
        <w:rPr>
          <w:b/>
          <w:bCs/>
        </w:rPr>
        <w:t>NO AI tools</w:t>
      </w:r>
    </w:p>
    <w:p w14:paraId="3D3E06A6" w14:textId="77777777" w:rsidR="007712F9" w:rsidRDefault="007712F9" w:rsidP="007712F9">
      <w:pPr>
        <w:pStyle w:val="ListParagraph"/>
        <w:numPr>
          <w:ilvl w:val="0"/>
          <w:numId w:val="1"/>
        </w:numPr>
      </w:pPr>
      <w:r w:rsidRPr="007712F9">
        <w:t>Ques</w:t>
      </w:r>
      <w:r>
        <w:t>tion: How should we prepare?</w:t>
      </w:r>
    </w:p>
    <w:p w14:paraId="07B507C3" w14:textId="53E81DC5" w:rsidR="007712F9" w:rsidRDefault="007712F9" w:rsidP="007712F9">
      <w:pPr>
        <w:pStyle w:val="ListParagraph"/>
        <w:numPr>
          <w:ilvl w:val="1"/>
          <w:numId w:val="1"/>
        </w:numPr>
      </w:pPr>
      <w:r>
        <w:t xml:space="preserve">Answer: Each student is different and studies differently. There are various resources available to students (lecture slides, lecture notes, handouts, textbook, practice problems, past </w:t>
      </w:r>
      <w:proofErr w:type="spellStart"/>
      <w:r>
        <w:t>homeworks</w:t>
      </w:r>
      <w:proofErr w:type="spellEnd"/>
      <w:r>
        <w:t xml:space="preserve">/exams, </w:t>
      </w:r>
      <w:proofErr w:type="spellStart"/>
      <w:r>
        <w:t>etc</w:t>
      </w:r>
      <w:proofErr w:type="spellEnd"/>
      <w:r>
        <w:t>…)</w:t>
      </w:r>
    </w:p>
    <w:p w14:paraId="69C3737B" w14:textId="64160EAE" w:rsidR="00887A0E" w:rsidRDefault="00887A0E" w:rsidP="007712F9">
      <w:r>
        <w:t>…</w:t>
      </w:r>
    </w:p>
    <w:p w14:paraId="64C034A2" w14:textId="38C4EFFE" w:rsidR="00887A0E" w:rsidRDefault="00887A0E" w:rsidP="00887A0E">
      <w:r>
        <w:t xml:space="preserve">Moving on to </w:t>
      </w:r>
      <w:hyperlink r:id="rId7" w:history="1">
        <w:r w:rsidRPr="00F12688">
          <w:rPr>
            <w:rStyle w:val="Hyperlink"/>
          </w:rPr>
          <w:t xml:space="preserve">Lecture </w:t>
        </w:r>
        <w:r w:rsidR="004E3DAE" w:rsidRPr="00F12688">
          <w:rPr>
            <w:rStyle w:val="Hyperlink"/>
          </w:rPr>
          <w:t xml:space="preserve">5 </w:t>
        </w:r>
        <w:r w:rsidRPr="00F12688">
          <w:rPr>
            <w:rStyle w:val="Hyperlink"/>
          </w:rPr>
          <w:t>on Sampling &amp; Aliasing</w:t>
        </w:r>
      </w:hyperlink>
    </w:p>
    <w:p w14:paraId="1D9B946C" w14:textId="3F0D6576" w:rsidR="00887A0E" w:rsidRDefault="007712F9" w:rsidP="007712F9">
      <w:r>
        <w:t>Sampling</w:t>
      </w:r>
    </w:p>
    <w:p w14:paraId="3FB80D14" w14:textId="202CD4B2" w:rsidR="007712F9" w:rsidRDefault="007712F9" w:rsidP="00CC2A4C">
      <w:pPr>
        <w:pStyle w:val="ListParagraph"/>
        <w:numPr>
          <w:ilvl w:val="0"/>
          <w:numId w:val="3"/>
        </w:numPr>
      </w:pPr>
      <w:r>
        <w:t>Continuous to Discrete time signal</w:t>
      </w:r>
    </w:p>
    <w:p w14:paraId="06748BB4" w14:textId="7594AC1A" w:rsidR="00CC2A4C" w:rsidRDefault="00CC2A4C" w:rsidP="00CC2A4C">
      <w:pPr>
        <w:pStyle w:val="ListParagraph"/>
        <w:numPr>
          <w:ilvl w:val="1"/>
          <w:numId w:val="3"/>
        </w:numPr>
      </w:pPr>
      <w:r>
        <w:t>Capturing continuous time signal at uniformly spaced time intervals to get Sampled Discrete time signal</w:t>
      </w:r>
    </w:p>
    <w:p w14:paraId="1C05D466" w14:textId="0A8183FB" w:rsidR="00DA0777" w:rsidRDefault="00DA0777" w:rsidP="00DA0777">
      <w:pPr>
        <w:pStyle w:val="ListParagraph"/>
        <w:numPr>
          <w:ilvl w:val="0"/>
          <w:numId w:val="3"/>
        </w:numPr>
      </w:pPr>
      <w:r>
        <w:t>Reconstruction</w:t>
      </w:r>
    </w:p>
    <w:p w14:paraId="66CB9AB7" w14:textId="6AF38A19" w:rsidR="00CC2A4C" w:rsidRDefault="00CC2A4C" w:rsidP="00DA0777">
      <w:pPr>
        <w:pStyle w:val="ListParagraph"/>
        <w:numPr>
          <w:ilvl w:val="1"/>
          <w:numId w:val="3"/>
        </w:numPr>
      </w:pPr>
      <w:r>
        <w:t>Discrete to Continuous time signal</w:t>
      </w:r>
    </w:p>
    <w:p w14:paraId="2A40A525" w14:textId="7699A741" w:rsidR="00CC2A4C" w:rsidRDefault="00CC2A4C" w:rsidP="00DA0777">
      <w:pPr>
        <w:pStyle w:val="ListParagraph"/>
        <w:numPr>
          <w:ilvl w:val="2"/>
          <w:numId w:val="3"/>
        </w:numPr>
      </w:pPr>
      <w:r>
        <w:lastRenderedPageBreak/>
        <w:t>Reconstruction of discrete time signal to continuous time signal</w:t>
      </w:r>
    </w:p>
    <w:p w14:paraId="7946B8DC" w14:textId="04005092" w:rsidR="00CC2A4C" w:rsidRDefault="00CC2A4C" w:rsidP="00DA0777">
      <w:pPr>
        <w:pStyle w:val="ListParagraph"/>
        <w:numPr>
          <w:ilvl w:val="2"/>
          <w:numId w:val="3"/>
        </w:numPr>
      </w:pPr>
      <w:r>
        <w:t>Interpolation between samples</w:t>
      </w:r>
    </w:p>
    <w:p w14:paraId="0B9D365F" w14:textId="0DA8147C" w:rsidR="00CC2A4C" w:rsidRDefault="00CC2A4C" w:rsidP="00823ED0">
      <w:pPr>
        <w:pStyle w:val="ListParagraph"/>
        <w:numPr>
          <w:ilvl w:val="3"/>
          <w:numId w:val="3"/>
        </w:numPr>
      </w:pPr>
      <w:r>
        <w:t>Linear interpolation (“connect the dots” where the dots are the samples)</w:t>
      </w:r>
    </w:p>
    <w:p w14:paraId="39D02385" w14:textId="130E1FA5" w:rsidR="00CC2A4C" w:rsidRDefault="00CC2A4C" w:rsidP="00DA0777">
      <w:pPr>
        <w:pStyle w:val="ListParagraph"/>
        <w:numPr>
          <w:ilvl w:val="2"/>
          <w:numId w:val="3"/>
        </w:numPr>
      </w:pPr>
      <w:r>
        <w:t>For sampling rate high enough, we see less artifacts in the plot representation of Discrete time signals</w:t>
      </w:r>
    </w:p>
    <w:p w14:paraId="16283128" w14:textId="38B2F220" w:rsidR="00CC2A4C" w:rsidRPr="00CC2A4C" w:rsidRDefault="00CC2A4C" w:rsidP="00DA0777">
      <w:pPr>
        <w:pStyle w:val="ListParagraph"/>
        <w:numPr>
          <w:ilvl w:val="0"/>
          <w:numId w:val="3"/>
        </w:numPr>
        <w:rPr>
          <w:rFonts w:ascii="Courier New" w:hAnsi="Courier New" w:cs="Courier New"/>
        </w:rPr>
      </w:pPr>
      <w:r>
        <w:t>Plotting in Continuous</w:t>
      </w:r>
      <w:r w:rsidR="00DA0777">
        <w:t>…</w:t>
      </w:r>
      <w:r>
        <w:tab/>
      </w:r>
      <w:proofErr w:type="gramStart"/>
      <w:r w:rsidRPr="00CC2A4C">
        <w:rPr>
          <w:rFonts w:ascii="Courier New" w:hAnsi="Courier New" w:cs="Courier New"/>
        </w:rPr>
        <w:t>plot(</w:t>
      </w:r>
      <w:proofErr w:type="gramEnd"/>
      <w:r w:rsidRPr="00CC2A4C">
        <w:rPr>
          <w:rFonts w:ascii="Courier New" w:hAnsi="Courier New" w:cs="Courier New"/>
        </w:rPr>
        <w:t>…)</w:t>
      </w:r>
    </w:p>
    <w:p w14:paraId="2AE5B09B" w14:textId="60A9BE0A" w:rsidR="005E321D" w:rsidRDefault="00CC2A4C" w:rsidP="00DA0777">
      <w:pPr>
        <w:pStyle w:val="ListParagraph"/>
        <w:numPr>
          <w:ilvl w:val="0"/>
          <w:numId w:val="3"/>
        </w:numPr>
      </w:pPr>
      <w:r>
        <w:t>Plotting in Discrete</w:t>
      </w:r>
      <w:r w:rsidR="00DA0777">
        <w:t>…</w:t>
      </w:r>
      <w:r>
        <w:tab/>
      </w:r>
      <w:r w:rsidR="00DA0777">
        <w:tab/>
      </w:r>
      <w:proofErr w:type="gramStart"/>
      <w:r w:rsidRPr="00DA0777">
        <w:rPr>
          <w:rFonts w:ascii="Courier New" w:hAnsi="Courier New" w:cs="Courier New"/>
        </w:rPr>
        <w:t>stem(</w:t>
      </w:r>
      <w:proofErr w:type="gramEnd"/>
      <w:r w:rsidRPr="00DA0777">
        <w:rPr>
          <w:rFonts w:ascii="Courier New" w:hAnsi="Courier New" w:cs="Courier New"/>
        </w:rPr>
        <w:t>…)</w:t>
      </w:r>
    </w:p>
    <w:p w14:paraId="0A5F329C" w14:textId="4368E9FF" w:rsidR="00CC2A4C" w:rsidRDefault="00CC2A4C" w:rsidP="00CC2A4C">
      <w:pPr>
        <w:pStyle w:val="ListParagraph"/>
        <w:numPr>
          <w:ilvl w:val="0"/>
          <w:numId w:val="3"/>
        </w:numPr>
      </w:pPr>
      <w:r>
        <w:t>Sampling Theorem</w:t>
      </w:r>
    </w:p>
    <w:p w14:paraId="7384F23C" w14:textId="310676FF" w:rsidR="00CC2A4C" w:rsidRDefault="00CC2A4C" w:rsidP="00CC2A4C">
      <w:pPr>
        <w:pStyle w:val="ListParagraph"/>
        <w:numPr>
          <w:ilvl w:val="1"/>
          <w:numId w:val="3"/>
        </w:numPr>
      </w:pPr>
      <w:r>
        <w:t xml:space="preserve">A continuous time signal with frequency components no greater than </w:t>
      </w:r>
      <w:r w:rsidR="005559A8" w:rsidRPr="004E3DAE">
        <w:rPr>
          <w:i/>
          <w:iCs/>
        </w:rPr>
        <w:t>f</w:t>
      </w:r>
      <w:r w:rsidR="005559A8" w:rsidRPr="004E3DAE">
        <w:rPr>
          <w:vertAlign w:val="subscript"/>
        </w:rPr>
        <w:t>max</w:t>
      </w:r>
      <w:r w:rsidR="005559A8">
        <w:t xml:space="preserve"> </w:t>
      </w:r>
      <w:r>
        <w:t xml:space="preserve">can </w:t>
      </w:r>
      <w:r w:rsidR="005559A8">
        <w:t xml:space="preserve">be </w:t>
      </w:r>
      <w:r>
        <w:t>reconstruct</w:t>
      </w:r>
      <w:r w:rsidR="005559A8">
        <w:t xml:space="preserve">ed </w:t>
      </w:r>
      <w:r>
        <w:t xml:space="preserve">exactly from its samples if sampled at </w:t>
      </w:r>
      <w:r w:rsidR="005559A8">
        <w:t xml:space="preserve">rate </w:t>
      </w:r>
      <w:r w:rsidR="00161958" w:rsidRPr="004E3DAE">
        <w:rPr>
          <w:i/>
          <w:iCs/>
        </w:rPr>
        <w:t>f</w:t>
      </w:r>
      <w:r w:rsidR="00161958" w:rsidRPr="004E3DAE">
        <w:rPr>
          <w:i/>
          <w:iCs/>
          <w:vertAlign w:val="subscript"/>
        </w:rPr>
        <w:t>s</w:t>
      </w:r>
      <w:r w:rsidR="00161958" w:rsidRPr="004E3DAE">
        <w:t xml:space="preserve"> &gt; 2 </w:t>
      </w:r>
      <w:r w:rsidR="00161958" w:rsidRPr="004E3DAE">
        <w:rPr>
          <w:i/>
          <w:iCs/>
        </w:rPr>
        <w:t>f</w:t>
      </w:r>
      <w:r w:rsidR="00161958" w:rsidRPr="004E3DAE">
        <w:rPr>
          <w:vertAlign w:val="subscript"/>
        </w:rPr>
        <w:t>max</w:t>
      </w:r>
      <w:r w:rsidR="00161958">
        <w:t xml:space="preserve">  </w:t>
      </w:r>
    </w:p>
    <w:p w14:paraId="7AFBF8CB" w14:textId="156C619D" w:rsidR="00CC2A4C" w:rsidRDefault="005E321D" w:rsidP="00CC2A4C">
      <w:pPr>
        <w:pStyle w:val="ListParagraph"/>
        <w:numPr>
          <w:ilvl w:val="1"/>
          <w:numId w:val="3"/>
        </w:numPr>
      </w:pPr>
      <w:r>
        <w:t>Tradeoff?</w:t>
      </w:r>
    </w:p>
    <w:p w14:paraId="0C868F2C" w14:textId="4D871A62" w:rsidR="005E321D" w:rsidRDefault="005E321D" w:rsidP="005E321D">
      <w:pPr>
        <w:pStyle w:val="ListParagraph"/>
        <w:numPr>
          <w:ilvl w:val="2"/>
          <w:numId w:val="3"/>
        </w:numPr>
      </w:pPr>
      <w:r>
        <w:t xml:space="preserve">Higher sampling rate </w:t>
      </w:r>
      <w:r>
        <w:sym w:font="Wingdings" w:char="F0E0"/>
      </w:r>
      <w:r>
        <w:t xml:space="preserve"> better signal reconstruction</w:t>
      </w:r>
    </w:p>
    <w:p w14:paraId="6DA3F687" w14:textId="69AF0682" w:rsidR="005E321D" w:rsidRDefault="005E321D" w:rsidP="005E321D">
      <w:pPr>
        <w:pStyle w:val="ListParagraph"/>
        <w:numPr>
          <w:ilvl w:val="3"/>
          <w:numId w:val="3"/>
        </w:numPr>
      </w:pPr>
      <w:r>
        <w:t>Eventually we have diminishing returns (example: no visible/audible difference for signal reconstructed at 100 kHz versus 44.1 kHz)</w:t>
      </w:r>
    </w:p>
    <w:p w14:paraId="0D3B756B" w14:textId="14209B3D" w:rsidR="005E321D" w:rsidRDefault="005E321D" w:rsidP="005E321D">
      <w:pPr>
        <w:pStyle w:val="ListParagraph"/>
        <w:numPr>
          <w:ilvl w:val="2"/>
          <w:numId w:val="3"/>
        </w:numPr>
      </w:pPr>
      <w:r>
        <w:t xml:space="preserve">Higher sampling rate </w:t>
      </w:r>
      <w:r>
        <w:sym w:font="Wingdings" w:char="F0E0"/>
      </w:r>
      <w:r>
        <w:t xml:space="preserve"> more data</w:t>
      </w:r>
      <w:r w:rsidR="00161958">
        <w:t xml:space="preserve"> per second</w:t>
      </w:r>
      <w:r>
        <w:t xml:space="preserve"> (higher storage</w:t>
      </w:r>
      <w:r w:rsidR="00161958">
        <w:t xml:space="preserve">, </w:t>
      </w:r>
      <w:r>
        <w:t>processing</w:t>
      </w:r>
      <w:r w:rsidR="00161958">
        <w:t xml:space="preserve"> and </w:t>
      </w:r>
      <w:r>
        <w:t>compute requirement</w:t>
      </w:r>
      <w:r w:rsidR="00161958">
        <w:t>s</w:t>
      </w:r>
      <w:r>
        <w:t>)</w:t>
      </w:r>
    </w:p>
    <w:p w14:paraId="7FE15C5C" w14:textId="296EBE34" w:rsidR="004E3DAE" w:rsidRDefault="004E3DAE" w:rsidP="004E3DAE">
      <w:pPr>
        <w:pStyle w:val="ListParagraph"/>
        <w:numPr>
          <w:ilvl w:val="1"/>
          <w:numId w:val="3"/>
        </w:num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0B6D0F0" wp14:editId="2046545A">
            <wp:simplePos x="0" y="0"/>
            <wp:positionH relativeFrom="margin">
              <wp:posOffset>3522345</wp:posOffset>
            </wp:positionH>
            <wp:positionV relativeFrom="paragraph">
              <wp:posOffset>25400</wp:posOffset>
            </wp:positionV>
            <wp:extent cx="2135505" cy="1579880"/>
            <wp:effectExtent l="0" t="0" r="0" b="1270"/>
            <wp:wrapTight wrapText="bothSides">
              <wp:wrapPolygon edited="0">
                <wp:start x="0" y="0"/>
                <wp:lineTo x="0" y="21357"/>
                <wp:lineTo x="21388" y="21357"/>
                <wp:lineTo x="21388" y="0"/>
                <wp:lineTo x="0" y="0"/>
              </wp:wrapPolygon>
            </wp:wrapTight>
            <wp:docPr id="20491611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527954" name="Picture 161252795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505" cy="1579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3CA">
        <w:t xml:space="preserve">The reverse is true: given sampling rate </w:t>
      </w:r>
      <w:r w:rsidR="00161958" w:rsidRPr="00161958">
        <w:rPr>
          <w:i/>
          <w:iCs/>
        </w:rPr>
        <w:t>f</w:t>
      </w:r>
      <w:r w:rsidR="00161958" w:rsidRPr="00161958">
        <w:rPr>
          <w:i/>
          <w:iCs/>
          <w:vertAlign w:val="subscript"/>
        </w:rPr>
        <w:t>s</w:t>
      </w:r>
      <w:r w:rsidR="00B363CA">
        <w:t>, you can sample signals</w:t>
      </w:r>
      <w:r w:rsidR="00161958">
        <w:t xml:space="preserve"> and capture frequencies</w:t>
      </w:r>
      <w:r w:rsidR="00B363CA">
        <w:t xml:space="preserve"> up to </w:t>
      </w:r>
      <w:r w:rsidR="00161958">
        <w:t xml:space="preserve">½ </w:t>
      </w:r>
      <w:r w:rsidR="00161958" w:rsidRPr="004E3DAE">
        <w:rPr>
          <w:i/>
          <w:iCs/>
        </w:rPr>
        <w:t>f</w:t>
      </w:r>
      <w:r w:rsidR="00161958" w:rsidRPr="004E3DAE">
        <w:rPr>
          <w:i/>
          <w:iCs/>
          <w:vertAlign w:val="subscript"/>
        </w:rPr>
        <w:t>s</w:t>
      </w:r>
      <w:r w:rsidR="00161958">
        <w:t xml:space="preserve">  </w:t>
      </w:r>
    </w:p>
    <w:p w14:paraId="0E588274" w14:textId="77777777" w:rsidR="004E3DAE" w:rsidRDefault="004E3DAE" w:rsidP="004E3DAE"/>
    <w:p w14:paraId="07D5D8FC" w14:textId="77777777" w:rsidR="004E3DAE" w:rsidRPr="004E3DAE" w:rsidRDefault="004E3DAE" w:rsidP="004E3DAE"/>
    <w:p w14:paraId="36075BC5" w14:textId="77777777" w:rsidR="004E3DAE" w:rsidRDefault="004E3DAE" w:rsidP="004E3DAE">
      <w:pPr>
        <w:pStyle w:val="ListParagraph"/>
        <w:ind w:left="1440"/>
      </w:pPr>
    </w:p>
    <w:p w14:paraId="59C008DF" w14:textId="04BA62D7" w:rsidR="00E52415" w:rsidRDefault="004E3DAE" w:rsidP="004E3DAE">
      <w:pPr>
        <w:pStyle w:val="ListParagraph"/>
        <w:numPr>
          <w:ilvl w:val="1"/>
          <w:numId w:val="3"/>
        </w:num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76F2B35" wp14:editId="496E1C73">
            <wp:simplePos x="0" y="0"/>
            <wp:positionH relativeFrom="column">
              <wp:posOffset>3515995</wp:posOffset>
            </wp:positionH>
            <wp:positionV relativeFrom="paragraph">
              <wp:posOffset>48260</wp:posOffset>
            </wp:positionV>
            <wp:extent cx="2154555" cy="1552575"/>
            <wp:effectExtent l="0" t="0" r="0" b="9525"/>
            <wp:wrapTight wrapText="bothSides">
              <wp:wrapPolygon edited="0">
                <wp:start x="0" y="0"/>
                <wp:lineTo x="0" y="21467"/>
                <wp:lineTo x="21390" y="21467"/>
                <wp:lineTo x="21390" y="0"/>
                <wp:lineTo x="0" y="0"/>
              </wp:wrapPolygon>
            </wp:wrapTight>
            <wp:docPr id="16125279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527954" name="Picture 1612527954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555" cy="155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3CA">
        <w:t>Example:</w:t>
      </w:r>
    </w:p>
    <w:p w14:paraId="5D892571" w14:textId="6854701A" w:rsidR="00B363CA" w:rsidRDefault="00B363CA" w:rsidP="00B363CA">
      <w:pPr>
        <w:pStyle w:val="ListParagraph"/>
        <w:numPr>
          <w:ilvl w:val="2"/>
          <w:numId w:val="3"/>
        </w:numPr>
      </w:pPr>
      <w:r>
        <w:t>A Lowpass Filter to pass up to 2</w:t>
      </w:r>
      <w:r w:rsidR="004E3DAE">
        <w:t>0</w:t>
      </w:r>
      <w:r>
        <w:t xml:space="preserve"> kHz</w:t>
      </w:r>
      <w:r w:rsidR="004E3DAE">
        <w:t xml:space="preserve"> and attenuate </w:t>
      </w:r>
      <w:r w:rsidR="005559A8">
        <w:t xml:space="preserve">frequencies </w:t>
      </w:r>
      <w:r w:rsidR="004E3DAE">
        <w:t>20-22 kHz</w:t>
      </w:r>
    </w:p>
    <w:p w14:paraId="560D7685" w14:textId="1CC91166" w:rsidR="00B363CA" w:rsidRDefault="00B363CA" w:rsidP="00B363CA">
      <w:pPr>
        <w:pStyle w:val="ListParagraph"/>
        <w:numPr>
          <w:ilvl w:val="2"/>
          <w:numId w:val="3"/>
        </w:numPr>
      </w:pPr>
      <w:r>
        <w:t xml:space="preserve">Meaning, </w:t>
      </w:r>
      <w:r w:rsidR="004E3DAE" w:rsidRPr="004E3DAE">
        <w:rPr>
          <w:i/>
          <w:iCs/>
        </w:rPr>
        <w:t>f</w:t>
      </w:r>
      <w:r w:rsidR="004E3DAE" w:rsidRPr="004E3DAE">
        <w:rPr>
          <w:vertAlign w:val="subscript"/>
        </w:rPr>
        <w:t>max</w:t>
      </w:r>
      <w:r w:rsidR="004E3DAE">
        <w:t xml:space="preserve"> </w:t>
      </w:r>
      <w:r>
        <w:t>= 22 kHz</w:t>
      </w:r>
    </w:p>
    <w:p w14:paraId="45D25CD8" w14:textId="2A959B0F" w:rsidR="00B363CA" w:rsidRDefault="00B363CA" w:rsidP="00B363CA">
      <w:pPr>
        <w:pStyle w:val="ListParagraph"/>
        <w:numPr>
          <w:ilvl w:val="2"/>
          <w:numId w:val="3"/>
        </w:numPr>
      </w:pPr>
      <w:r>
        <w:t>Thus, we must sample at</w:t>
      </w:r>
      <w:r w:rsidR="004E3DAE">
        <w:br/>
      </w:r>
      <w:r w:rsidRPr="004E3DAE">
        <w:rPr>
          <w:i/>
          <w:iCs/>
        </w:rPr>
        <w:t>f</w:t>
      </w:r>
      <w:r w:rsidRPr="004E3DAE">
        <w:rPr>
          <w:i/>
          <w:iCs/>
          <w:vertAlign w:val="subscript"/>
        </w:rPr>
        <w:t>s</w:t>
      </w:r>
      <w:r w:rsidRPr="004E3DAE">
        <w:t xml:space="preserve"> &gt; 2</w:t>
      </w:r>
      <w:r w:rsidR="004E3DAE" w:rsidRPr="004E3DAE">
        <w:t xml:space="preserve"> </w:t>
      </w:r>
      <w:proofErr w:type="gramStart"/>
      <w:r w:rsidRPr="004E3DAE">
        <w:rPr>
          <w:i/>
          <w:iCs/>
        </w:rPr>
        <w:t>f</w:t>
      </w:r>
      <w:r w:rsidRPr="004E3DAE">
        <w:rPr>
          <w:vertAlign w:val="subscript"/>
        </w:rPr>
        <w:t>max</w:t>
      </w:r>
      <w:r>
        <w:t xml:space="preserve"> </w:t>
      </w:r>
      <w:r w:rsidR="004E3DAE">
        <w:t xml:space="preserve"> where</w:t>
      </w:r>
      <w:proofErr w:type="gramEnd"/>
      <w:r w:rsidR="004E3DAE">
        <w:br/>
      </w:r>
      <w:r w:rsidR="004E3DAE" w:rsidRPr="004E3DAE">
        <w:t xml:space="preserve">2 </w:t>
      </w:r>
      <w:proofErr w:type="gramStart"/>
      <w:r w:rsidR="004E3DAE" w:rsidRPr="004E3DAE">
        <w:rPr>
          <w:i/>
          <w:iCs/>
        </w:rPr>
        <w:t>f</w:t>
      </w:r>
      <w:r w:rsidR="004E3DAE" w:rsidRPr="004E3DAE">
        <w:rPr>
          <w:vertAlign w:val="subscript"/>
        </w:rPr>
        <w:t>max</w:t>
      </w:r>
      <w:r w:rsidR="004E3DAE">
        <w:t xml:space="preserve">  =</w:t>
      </w:r>
      <w:proofErr w:type="gramEnd"/>
      <w:r w:rsidR="004E3DAE">
        <w:t xml:space="preserve"> </w:t>
      </w:r>
      <w:r>
        <w:t>2*22 kHz =</w:t>
      </w:r>
      <w:r w:rsidR="004E3DAE">
        <w:t xml:space="preserve"> 44 kHz</w:t>
      </w:r>
    </w:p>
    <w:p w14:paraId="64C31519" w14:textId="65A8BBE6" w:rsidR="00B363CA" w:rsidRDefault="000165BF" w:rsidP="00B363CA">
      <w:pPr>
        <w:pStyle w:val="ListParagraph"/>
        <w:numPr>
          <w:ilvl w:val="2"/>
          <w:numId w:val="3"/>
        </w:numPr>
      </w:pPr>
      <w:r>
        <w:t>Meaning,</w:t>
      </w:r>
      <w:r w:rsidR="00B363CA">
        <w:t xml:space="preserve"> we sample the signal’s amplitude </w:t>
      </w:r>
      <w:r w:rsidR="00161958">
        <w:t>in continuous time</w:t>
      </w:r>
      <w:r w:rsidR="00B363CA">
        <w:t xml:space="preserve"> ever</w:t>
      </w:r>
      <w:r w:rsidR="005559A8">
        <w:t xml:space="preserve">y </w:t>
      </w:r>
      <w:r w:rsidR="005559A8">
        <w:rPr>
          <w:i/>
          <w:iCs/>
        </w:rPr>
        <w:t>T</w:t>
      </w:r>
      <w:r w:rsidR="005559A8" w:rsidRPr="004E3DAE">
        <w:rPr>
          <w:i/>
          <w:iCs/>
          <w:vertAlign w:val="subscript"/>
        </w:rPr>
        <w:t>s</w:t>
      </w:r>
      <w:r w:rsidR="005559A8">
        <w:t xml:space="preserve"> = 1 / </w:t>
      </w:r>
      <w:r w:rsidR="005559A8" w:rsidRPr="004E3DAE">
        <w:rPr>
          <w:i/>
          <w:iCs/>
        </w:rPr>
        <w:t>f</w:t>
      </w:r>
      <w:r w:rsidR="005559A8" w:rsidRPr="004E3DAE">
        <w:rPr>
          <w:i/>
          <w:iCs/>
          <w:vertAlign w:val="subscript"/>
        </w:rPr>
        <w:t>s</w:t>
      </w:r>
      <w:r w:rsidR="00161958">
        <w:rPr>
          <w:i/>
          <w:iCs/>
        </w:rPr>
        <w:t xml:space="preserve"> </w:t>
      </w:r>
      <w:r w:rsidR="00161958" w:rsidRPr="00161958">
        <w:t>seconds</w:t>
      </w:r>
    </w:p>
    <w:p w14:paraId="7F8372E6" w14:textId="52469FFF" w:rsidR="005559A8" w:rsidRDefault="00161958" w:rsidP="00B363CA">
      <w:pPr>
        <w:pStyle w:val="ListParagraph"/>
        <w:numPr>
          <w:ilvl w:val="2"/>
          <w:numId w:val="3"/>
        </w:numPr>
      </w:pPr>
      <w:r>
        <w:t>In practice, the analog lowpass filter response</w:t>
      </w:r>
      <w:r w:rsidR="005559A8">
        <w:t xml:space="preserve"> will have a band of frequencies</w:t>
      </w:r>
      <w:r>
        <w:t xml:space="preserve"> (20-22 kHz)</w:t>
      </w:r>
      <w:r w:rsidR="005559A8">
        <w:t xml:space="preserve"> that transition from passing frequencies </w:t>
      </w:r>
      <w:r>
        <w:t xml:space="preserve">0-20 </w:t>
      </w:r>
      <w:r>
        <w:lastRenderedPageBreak/>
        <w:t xml:space="preserve">kHz </w:t>
      </w:r>
      <w:r w:rsidR="005559A8">
        <w:t>to attenuating frequencies</w:t>
      </w:r>
      <w:r>
        <w:t xml:space="preserve"> above 22 kHz.  Frequencies above 22 kHz will be attenuated (reduced) but not </w:t>
      </w:r>
      <w:proofErr w:type="gramStart"/>
      <w:r>
        <w:t>completely eliminated</w:t>
      </w:r>
      <w:proofErr w:type="gramEnd"/>
      <w:r>
        <w:t>.</w:t>
      </w:r>
    </w:p>
    <w:p w14:paraId="6C09A695" w14:textId="350297FB" w:rsidR="00B363CA" w:rsidRDefault="00B363CA" w:rsidP="00B363CA">
      <w:pPr>
        <w:pStyle w:val="ListParagraph"/>
        <w:numPr>
          <w:ilvl w:val="1"/>
          <w:numId w:val="3"/>
        </w:numPr>
      </w:pPr>
      <w:r>
        <w:t>Question: What if we sample first and then filter?</w:t>
      </w:r>
    </w:p>
    <w:p w14:paraId="2B73C325" w14:textId="2C327511" w:rsidR="00B363CA" w:rsidRDefault="00B363CA" w:rsidP="00B363CA">
      <w:pPr>
        <w:pStyle w:val="ListParagraph"/>
        <w:numPr>
          <w:ilvl w:val="2"/>
          <w:numId w:val="3"/>
        </w:numPr>
      </w:pPr>
      <w:r>
        <w:t>Answer:</w:t>
      </w:r>
      <w:r w:rsidR="005559A8">
        <w:t xml:space="preserve">  If we sample first, then any frequencies higher than ½ </w:t>
      </w:r>
      <w:r w:rsidR="005559A8" w:rsidRPr="004E3DAE">
        <w:rPr>
          <w:i/>
          <w:iCs/>
        </w:rPr>
        <w:t>f</w:t>
      </w:r>
      <w:r w:rsidR="005559A8" w:rsidRPr="004E3DAE">
        <w:rPr>
          <w:i/>
          <w:iCs/>
          <w:vertAlign w:val="subscript"/>
        </w:rPr>
        <w:t>s</w:t>
      </w:r>
      <w:r w:rsidR="005559A8">
        <w:t xml:space="preserve"> will alias to frequencies between -½ </w:t>
      </w:r>
      <w:r w:rsidR="005559A8" w:rsidRPr="004E3DAE">
        <w:rPr>
          <w:i/>
          <w:iCs/>
        </w:rPr>
        <w:t>f</w:t>
      </w:r>
      <w:r w:rsidR="005559A8" w:rsidRPr="004E3DAE">
        <w:rPr>
          <w:i/>
          <w:iCs/>
          <w:vertAlign w:val="subscript"/>
        </w:rPr>
        <w:t>s</w:t>
      </w:r>
      <w:r w:rsidR="005559A8">
        <w:rPr>
          <w:i/>
          <w:iCs/>
        </w:rPr>
        <w:t xml:space="preserve"> </w:t>
      </w:r>
      <w:r w:rsidR="005559A8" w:rsidRPr="005559A8">
        <w:t>and</w:t>
      </w:r>
      <w:r w:rsidR="005559A8">
        <w:rPr>
          <w:i/>
          <w:iCs/>
        </w:rPr>
        <w:t xml:space="preserve"> </w:t>
      </w:r>
      <w:r w:rsidR="005559A8">
        <w:t xml:space="preserve">½ </w:t>
      </w:r>
      <w:r w:rsidR="005559A8" w:rsidRPr="004E3DAE">
        <w:rPr>
          <w:i/>
          <w:iCs/>
        </w:rPr>
        <w:t>f</w:t>
      </w:r>
      <w:r w:rsidR="005559A8" w:rsidRPr="004E3DAE">
        <w:rPr>
          <w:i/>
          <w:iCs/>
          <w:vertAlign w:val="subscript"/>
        </w:rPr>
        <w:t>s</w:t>
      </w:r>
    </w:p>
    <w:p w14:paraId="3108C45D" w14:textId="258E9FDB" w:rsidR="00B363CA" w:rsidRDefault="00B363CA" w:rsidP="00B363CA">
      <w:pPr>
        <w:pStyle w:val="ListParagraph"/>
        <w:numPr>
          <w:ilvl w:val="1"/>
          <w:numId w:val="3"/>
        </w:numPr>
      </w:pPr>
      <w:r>
        <w:t>Question: What do you mean by aliasing?</w:t>
      </w:r>
    </w:p>
    <w:p w14:paraId="29A165AE" w14:textId="0CFD33C2" w:rsidR="00B363CA" w:rsidRDefault="00B363CA" w:rsidP="00B363CA">
      <w:pPr>
        <w:pStyle w:val="ListParagraph"/>
        <w:numPr>
          <w:ilvl w:val="2"/>
          <w:numId w:val="3"/>
        </w:numPr>
      </w:pPr>
      <w:r>
        <w:t>Answer: We’ve not yet defined it (to come)</w:t>
      </w:r>
      <w:r w:rsidR="000165BF">
        <w:t>, but an example is the helicopter aliasing demo at the start of lecture.</w:t>
      </w:r>
      <w:r w:rsidR="005559A8">
        <w:t xml:space="preserve">  The helicopter blades were rotating but due to sampling rate (frame rate) of the video camera on the shore, the blade </w:t>
      </w:r>
      <w:proofErr w:type="gramStart"/>
      <w:r w:rsidR="005559A8">
        <w:t>appear</w:t>
      </w:r>
      <w:proofErr w:type="gramEnd"/>
      <w:r w:rsidR="005559A8">
        <w:t xml:space="preserve"> to be still (0 Hz).</w:t>
      </w:r>
    </w:p>
    <w:p w14:paraId="7A201508" w14:textId="45AA4ADA" w:rsidR="000165BF" w:rsidRDefault="00DA0777" w:rsidP="000165BF">
      <w:pPr>
        <w:pStyle w:val="ListParagraph"/>
        <w:numPr>
          <w:ilvl w:val="1"/>
          <w:numId w:val="3"/>
        </w:numPr>
      </w:pPr>
      <w:r>
        <w:t>What has an Analog-to-Digital Converter</w:t>
      </w:r>
      <w:proofErr w:type="gramStart"/>
      <w:r>
        <w:t>?</w:t>
      </w:r>
      <w:proofErr w:type="gramEnd"/>
    </w:p>
    <w:p w14:paraId="1A813C50" w14:textId="091EA1AB" w:rsidR="00DA0777" w:rsidRDefault="00DA0777" w:rsidP="00823ED0">
      <w:pPr>
        <w:pStyle w:val="ListParagraph"/>
        <w:numPr>
          <w:ilvl w:val="2"/>
          <w:numId w:val="3"/>
        </w:numPr>
      </w:pPr>
      <w:r>
        <w:t xml:space="preserve">Sensors, microphones, cellular device receivers… </w:t>
      </w:r>
      <w:proofErr w:type="spellStart"/>
      <w:r>
        <w:t>etc</w:t>
      </w:r>
      <w:proofErr w:type="spellEnd"/>
    </w:p>
    <w:p w14:paraId="1B0575FC" w14:textId="6BAFE34E" w:rsidR="00E52415" w:rsidRDefault="005559A8" w:rsidP="005559A8">
      <w:pPr>
        <w:pStyle w:val="ListParagraph"/>
        <w:numPr>
          <w:ilvl w:val="2"/>
          <w:numId w:val="3"/>
        </w:numPr>
      </w:pPr>
      <w:r>
        <w:t>An A/D Converter converts an analog continuous-time signal into a digital discrete-time signal</w:t>
      </w:r>
    </w:p>
    <w:p w14:paraId="5D2F8166" w14:textId="6260173B" w:rsidR="005559A8" w:rsidRDefault="005559A8" w:rsidP="005559A8">
      <w:pPr>
        <w:pStyle w:val="ListParagraph"/>
        <w:ind w:left="2160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723419B" wp14:editId="0A5D8910">
            <wp:simplePos x="0" y="0"/>
            <wp:positionH relativeFrom="column">
              <wp:posOffset>3498850</wp:posOffset>
            </wp:positionH>
            <wp:positionV relativeFrom="paragraph">
              <wp:posOffset>12700</wp:posOffset>
            </wp:positionV>
            <wp:extent cx="2603500" cy="1797050"/>
            <wp:effectExtent l="0" t="0" r="6350" b="0"/>
            <wp:wrapTight wrapText="bothSides">
              <wp:wrapPolygon edited="0">
                <wp:start x="0" y="0"/>
                <wp:lineTo x="0" y="21295"/>
                <wp:lineTo x="21495" y="21295"/>
                <wp:lineTo x="21495" y="0"/>
                <wp:lineTo x="0" y="0"/>
              </wp:wrapPolygon>
            </wp:wrapTight>
            <wp:docPr id="354659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659986" name="Picture 35465998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79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30D4FC" w14:textId="12FBD67C" w:rsidR="00E52415" w:rsidRDefault="00823ED0" w:rsidP="005559A8">
      <w:pPr>
        <w:pStyle w:val="ListParagraph"/>
        <w:numPr>
          <w:ilvl w:val="0"/>
          <w:numId w:val="3"/>
        </w:numPr>
      </w:pPr>
      <w:r>
        <w:t>Reconstruction – Interpolation types</w:t>
      </w:r>
    </w:p>
    <w:p w14:paraId="19CACFCA" w14:textId="19A0C4B7" w:rsidR="00823ED0" w:rsidRDefault="00823ED0" w:rsidP="00823ED0">
      <w:pPr>
        <w:pStyle w:val="ListParagraph"/>
        <w:numPr>
          <w:ilvl w:val="1"/>
          <w:numId w:val="3"/>
        </w:numPr>
      </w:pPr>
      <w:r>
        <w:t>Linear interpolation</w:t>
      </w:r>
      <w:r w:rsidR="005559A8">
        <w:t xml:space="preserve"> – draw straight lines to connect adjacent samples</w:t>
      </w:r>
    </w:p>
    <w:p w14:paraId="696AD42C" w14:textId="7F520CAC" w:rsidR="00823ED0" w:rsidRDefault="00823ED0" w:rsidP="00823ED0">
      <w:pPr>
        <w:pStyle w:val="ListParagraph"/>
        <w:numPr>
          <w:ilvl w:val="1"/>
          <w:numId w:val="3"/>
        </w:numPr>
      </w:pPr>
      <w:r>
        <w:t>Zero-order Hold, also known as Sample &amp; Hold (benefit = simplicity)</w:t>
      </w:r>
    </w:p>
    <w:p w14:paraId="52EDEB50" w14:textId="7EA4F7A6" w:rsidR="00823ED0" w:rsidRDefault="00823ED0" w:rsidP="00823ED0">
      <w:pPr>
        <w:pStyle w:val="ListParagraph"/>
        <w:numPr>
          <w:ilvl w:val="1"/>
          <w:numId w:val="3"/>
        </w:numPr>
      </w:pPr>
      <w:r>
        <w:t>Curve-fitting</w:t>
      </w:r>
    </w:p>
    <w:p w14:paraId="7946EFEE" w14:textId="77777777" w:rsidR="005559A8" w:rsidRDefault="005559A8" w:rsidP="005559A8">
      <w:pPr>
        <w:pStyle w:val="ListParagraph"/>
        <w:ind w:left="1440"/>
      </w:pPr>
    </w:p>
    <w:p w14:paraId="555D6A66" w14:textId="57BB3DE2" w:rsidR="005559A8" w:rsidRDefault="005559A8" w:rsidP="005559A8">
      <w:pPr>
        <w:pStyle w:val="ListParagraph"/>
        <w:ind w:left="1440"/>
      </w:pPr>
    </w:p>
    <w:p w14:paraId="2E2E8409" w14:textId="4541F818" w:rsidR="00437A01" w:rsidRDefault="000962A8" w:rsidP="005559A8">
      <w:pPr>
        <w:pStyle w:val="ListParagraph"/>
        <w:numPr>
          <w:ilvl w:val="0"/>
          <w:numId w:val="3"/>
        </w:num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FA5ABDE" wp14:editId="63FB3A32">
            <wp:simplePos x="0" y="0"/>
            <wp:positionH relativeFrom="column">
              <wp:posOffset>3498850</wp:posOffset>
            </wp:positionH>
            <wp:positionV relativeFrom="paragraph">
              <wp:posOffset>54397</wp:posOffset>
            </wp:positionV>
            <wp:extent cx="2742565" cy="930275"/>
            <wp:effectExtent l="0" t="0" r="635" b="3175"/>
            <wp:wrapTight wrapText="bothSides">
              <wp:wrapPolygon edited="0">
                <wp:start x="0" y="0"/>
                <wp:lineTo x="0" y="21231"/>
                <wp:lineTo x="21455" y="21231"/>
                <wp:lineTo x="21455" y="0"/>
                <wp:lineTo x="0" y="0"/>
              </wp:wrapPolygon>
            </wp:wrapTight>
            <wp:docPr id="17474260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565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2D4">
        <w:t>Sampling</w:t>
      </w:r>
    </w:p>
    <w:p w14:paraId="6EAC5480" w14:textId="48824A6D" w:rsidR="00161958" w:rsidRPr="00161958" w:rsidRDefault="00161958" w:rsidP="00E712D4">
      <w:pPr>
        <w:pStyle w:val="ListParagraph"/>
        <w:numPr>
          <w:ilvl w:val="1"/>
          <w:numId w:val="3"/>
        </w:numPr>
        <w:rPr>
          <w:b/>
          <w:bCs/>
        </w:rPr>
      </w:pPr>
      <w:r>
        <w:t>Converts a continuous-time (CT) signal to a discrete-time (DT) signal</w:t>
      </w:r>
    </w:p>
    <w:p w14:paraId="3FA3EA67" w14:textId="25E96281" w:rsidR="00E712D4" w:rsidRPr="00E712D4" w:rsidRDefault="00161958" w:rsidP="00E712D4">
      <w:pPr>
        <w:pStyle w:val="ListParagraph"/>
        <w:numPr>
          <w:ilvl w:val="1"/>
          <w:numId w:val="3"/>
        </w:numPr>
        <w:rPr>
          <w:b/>
          <w:bCs/>
        </w:rPr>
      </w:pPr>
      <w:r>
        <w:t>Can derive the relationship between CT and DT frequencies by</w:t>
      </w:r>
      <w:r w:rsidR="00E712D4">
        <w:t xml:space="preserve"> </w:t>
      </w:r>
      <w:r w:rsidR="00E712D4" w:rsidRPr="00E712D4">
        <w:rPr>
          <w:b/>
          <w:bCs/>
        </w:rPr>
        <w:t>sampling sinusoidal signal</w:t>
      </w:r>
    </w:p>
    <w:p w14:paraId="7126DFFB" w14:textId="694CDC26" w:rsidR="00E712D4" w:rsidRPr="001D4BC8" w:rsidRDefault="00E712D4" w:rsidP="00E712D4">
      <w:pPr>
        <w:pStyle w:val="ListParagraph"/>
        <w:numPr>
          <w:ilvl w:val="2"/>
          <w:numId w:val="3"/>
        </w:numPr>
        <w:rPr>
          <w:b/>
          <w:bCs/>
        </w:rPr>
      </w:pPr>
      <w:r>
        <w:t>New normalized sampling frequency</w:t>
      </w:r>
      <w:r w:rsidR="001D4BC8">
        <w:t xml:space="preserve">: </w:t>
      </w:r>
      <w:r w:rsidR="001D4BC8" w:rsidRPr="001D4BC8">
        <w:t>“</w:t>
      </w:r>
      <w:r w:rsidR="001D4BC8" w:rsidRPr="001D4BC8">
        <w:rPr>
          <w:b/>
          <w:bCs/>
        </w:rPr>
        <w:t>discrete-time frequency</w:t>
      </w:r>
      <w:r w:rsidR="001D4BC8" w:rsidRPr="001D4BC8">
        <w:t>”</w:t>
      </w:r>
    </w:p>
    <w:p w14:paraId="467B561F" w14:textId="6976367D" w:rsidR="00E712D4" w:rsidRPr="00161958" w:rsidRDefault="00E712D4" w:rsidP="00161958">
      <w:pPr>
        <w:pStyle w:val="ListParagraph"/>
        <w:numPr>
          <w:ilvl w:val="2"/>
          <w:numId w:val="3"/>
        </w:numPr>
        <w:rPr>
          <w:rFonts w:ascii="Courier New" w:hAnsi="Courier New" w:cs="Courier New"/>
        </w:rPr>
      </w:pPr>
      <w:r w:rsidRPr="00E712D4">
        <w:rPr>
          <w:rFonts w:ascii="Courier New" w:hAnsi="Courier New" w:cs="Courier New"/>
        </w:rPr>
        <w:t>Omega</w:t>
      </w:r>
      <w:r>
        <w:rPr>
          <w:rFonts w:ascii="Courier New" w:hAnsi="Courier New" w:cs="Courier New"/>
        </w:rPr>
        <w:t>-</w:t>
      </w:r>
      <w:r w:rsidRPr="00E712D4">
        <w:rPr>
          <w:rFonts w:ascii="Courier New" w:hAnsi="Courier New" w:cs="Courier New"/>
        </w:rPr>
        <w:t>hat = w^ = w*T_s</w:t>
      </w:r>
      <w:r w:rsidR="00161958">
        <w:rPr>
          <w:rFonts w:ascii="Courier New" w:hAnsi="Courier New" w:cs="Courier New"/>
        </w:rPr>
        <w:t xml:space="preserve"> </w:t>
      </w:r>
      <w:r w:rsidRPr="00161958">
        <w:rPr>
          <w:rFonts w:ascii="Courier New" w:hAnsi="Courier New" w:cs="Courier New"/>
        </w:rPr>
        <w:t xml:space="preserve">= </w:t>
      </w:r>
      <w:r w:rsidR="00161958" w:rsidRPr="00161958">
        <w:rPr>
          <w:rFonts w:ascii="Courier New" w:hAnsi="Courier New" w:cs="Courier New"/>
        </w:rPr>
        <w:t>2*pi*</w:t>
      </w:r>
      <w:r w:rsidRPr="00161958">
        <w:rPr>
          <w:rFonts w:ascii="Courier New" w:hAnsi="Courier New" w:cs="Courier New"/>
        </w:rPr>
        <w:t>f/</w:t>
      </w:r>
      <w:proofErr w:type="spellStart"/>
      <w:r w:rsidRPr="00161958">
        <w:rPr>
          <w:rFonts w:ascii="Courier New" w:hAnsi="Courier New" w:cs="Courier New"/>
        </w:rPr>
        <w:t>f_s</w:t>
      </w:r>
      <w:proofErr w:type="spellEnd"/>
    </w:p>
    <w:p w14:paraId="409E39AA" w14:textId="18908F76" w:rsidR="00E712D4" w:rsidRDefault="00E470EF" w:rsidP="00E470EF">
      <w:pPr>
        <w:pStyle w:val="ListParagraph"/>
        <w:numPr>
          <w:ilvl w:val="2"/>
          <w:numId w:val="3"/>
        </w:numPr>
      </w:pPr>
      <w:r>
        <w:t xml:space="preserve">Normalized means </w:t>
      </w:r>
      <w:r w:rsidRPr="00E470EF">
        <w:rPr>
          <w:rFonts w:ascii="Courier New" w:hAnsi="Courier New" w:cs="Courier New"/>
        </w:rPr>
        <w:t>w^</w:t>
      </w:r>
      <w:r>
        <w:t xml:space="preserve"> is restricted to</w:t>
      </w:r>
      <w:r w:rsidR="0049696D">
        <w:t xml:space="preserve"> a</w:t>
      </w:r>
      <w:r>
        <w:t xml:space="preserve"> range of </w:t>
      </w:r>
      <w:r w:rsidRPr="00E470EF">
        <w:rPr>
          <w:rFonts w:ascii="Courier New" w:hAnsi="Courier New" w:cs="Courier New"/>
        </w:rPr>
        <w:t>2*pi</w:t>
      </w:r>
    </w:p>
    <w:p w14:paraId="7EA3F612" w14:textId="0532EF83" w:rsidR="00E470EF" w:rsidRDefault="00E470EF" w:rsidP="00E470EF">
      <w:pPr>
        <w:pStyle w:val="ListParagraph"/>
        <w:numPr>
          <w:ilvl w:val="1"/>
          <w:numId w:val="3"/>
        </w:numPr>
      </w:pPr>
      <w:r>
        <w:t>Discrete-time frequency directly affects the signal sampling &amp; reconstruction</w:t>
      </w:r>
    </w:p>
    <w:p w14:paraId="10CE60C0" w14:textId="77777777" w:rsidR="00437A01" w:rsidRDefault="00437A01">
      <w:r>
        <w:br w:type="page"/>
      </w:r>
    </w:p>
    <w:p w14:paraId="41AF21CD" w14:textId="1F79701A" w:rsidR="00E470EF" w:rsidRDefault="00E470EF" w:rsidP="00E470EF">
      <w:pPr>
        <w:pStyle w:val="ListParagraph"/>
        <w:numPr>
          <w:ilvl w:val="0"/>
          <w:numId w:val="3"/>
        </w:numPr>
      </w:pPr>
      <w:r>
        <w:lastRenderedPageBreak/>
        <w:t>How should one sample?</w:t>
      </w:r>
    </w:p>
    <w:p w14:paraId="6E3622EE" w14:textId="37651EF9" w:rsidR="00E470EF" w:rsidRPr="00E470EF" w:rsidRDefault="00E470EF" w:rsidP="00E470EF">
      <w:pPr>
        <w:pStyle w:val="ListParagraph"/>
        <w:numPr>
          <w:ilvl w:val="1"/>
          <w:numId w:val="3"/>
        </w:numPr>
        <w:rPr>
          <w:rFonts w:ascii="Courier New" w:hAnsi="Courier New" w:cs="Courier New"/>
        </w:rPr>
      </w:pPr>
      <w:r>
        <w:t xml:space="preserve">Ensure </w:t>
      </w:r>
      <w:proofErr w:type="spellStart"/>
      <w:r w:rsidRPr="00E470EF">
        <w:rPr>
          <w:rFonts w:ascii="Courier New" w:hAnsi="Courier New" w:cs="Courier New"/>
        </w:rPr>
        <w:t>f_s</w:t>
      </w:r>
      <w:proofErr w:type="spellEnd"/>
      <w:r w:rsidRPr="00E470EF">
        <w:rPr>
          <w:rFonts w:ascii="Courier New" w:hAnsi="Courier New" w:cs="Courier New"/>
        </w:rPr>
        <w:t xml:space="preserve"> &gt; 2*</w:t>
      </w:r>
      <w:proofErr w:type="spellStart"/>
      <w:r w:rsidRPr="00E470EF">
        <w:rPr>
          <w:rFonts w:ascii="Courier New" w:hAnsi="Courier New" w:cs="Courier New"/>
        </w:rPr>
        <w:t>f_max</w:t>
      </w:r>
      <w:proofErr w:type="spellEnd"/>
    </w:p>
    <w:p w14:paraId="615893BE" w14:textId="5FFBCCAF" w:rsidR="00E470EF" w:rsidRPr="00E470EF" w:rsidRDefault="00E470EF" w:rsidP="00E470EF">
      <w:pPr>
        <w:pStyle w:val="ListParagraph"/>
        <w:numPr>
          <w:ilvl w:val="1"/>
          <w:numId w:val="3"/>
        </w:numPr>
        <w:rPr>
          <w:rFonts w:ascii="Courier New" w:hAnsi="Courier New" w:cs="Courier New"/>
        </w:rPr>
      </w:pPr>
      <w:r>
        <w:t>Oversampling</w:t>
      </w:r>
      <w:proofErr w:type="gramStart"/>
      <w:r>
        <w:t xml:space="preserve">: </w:t>
      </w:r>
      <w:r>
        <w:tab/>
      </w:r>
      <w:proofErr w:type="spellStart"/>
      <w:r w:rsidRPr="00E470EF">
        <w:rPr>
          <w:rFonts w:ascii="Courier New" w:hAnsi="Courier New" w:cs="Courier New"/>
        </w:rPr>
        <w:t>f</w:t>
      </w:r>
      <w:proofErr w:type="gramEnd"/>
      <w:r w:rsidRPr="00E470EF">
        <w:rPr>
          <w:rFonts w:ascii="Courier New" w:hAnsi="Courier New" w:cs="Courier New"/>
        </w:rPr>
        <w:t>_s</w:t>
      </w:r>
      <w:proofErr w:type="spellEnd"/>
      <w:r w:rsidRPr="00E470EF">
        <w:rPr>
          <w:rFonts w:ascii="Courier New" w:hAnsi="Courier New" w:cs="Courier New"/>
        </w:rPr>
        <w:t xml:space="preserve"> &gt;</w:t>
      </w:r>
      <w:r>
        <w:rPr>
          <w:rFonts w:ascii="Courier New" w:hAnsi="Courier New" w:cs="Courier New"/>
        </w:rPr>
        <w:t>&gt;</w:t>
      </w:r>
      <w:r w:rsidRPr="00E470EF">
        <w:rPr>
          <w:rFonts w:ascii="Courier New" w:hAnsi="Courier New" w:cs="Courier New"/>
        </w:rPr>
        <w:t xml:space="preserve"> 2*</w:t>
      </w:r>
      <w:proofErr w:type="spellStart"/>
      <w:r w:rsidRPr="00E470EF">
        <w:rPr>
          <w:rFonts w:ascii="Courier New" w:hAnsi="Courier New" w:cs="Courier New"/>
        </w:rPr>
        <w:t>f_max</w:t>
      </w:r>
      <w:proofErr w:type="spellEnd"/>
    </w:p>
    <w:p w14:paraId="4B1291DE" w14:textId="733AD3F6" w:rsidR="00E470EF" w:rsidRPr="00E470EF" w:rsidRDefault="00E470EF" w:rsidP="00E470EF">
      <w:pPr>
        <w:pStyle w:val="ListParagraph"/>
        <w:numPr>
          <w:ilvl w:val="1"/>
          <w:numId w:val="3"/>
        </w:numPr>
        <w:rPr>
          <w:rFonts w:ascii="Courier New" w:hAnsi="Courier New" w:cs="Courier New"/>
        </w:rPr>
      </w:pPr>
      <w:proofErr w:type="spellStart"/>
      <w:r>
        <w:t>Undersampling</w:t>
      </w:r>
      <w:proofErr w:type="spellEnd"/>
      <w:r w:rsidR="0049696D">
        <w:t xml:space="preserve"> (aliasing)</w:t>
      </w:r>
      <w:proofErr w:type="gramStart"/>
      <w:r>
        <w:t xml:space="preserve">: </w:t>
      </w:r>
      <w:r>
        <w:tab/>
      </w:r>
      <w:proofErr w:type="spellStart"/>
      <w:r w:rsidRPr="00E470EF">
        <w:rPr>
          <w:rFonts w:ascii="Courier New" w:hAnsi="Courier New" w:cs="Courier New"/>
        </w:rPr>
        <w:t>f</w:t>
      </w:r>
      <w:proofErr w:type="gramEnd"/>
      <w:r w:rsidRPr="00E470EF">
        <w:rPr>
          <w:rFonts w:ascii="Courier New" w:hAnsi="Courier New" w:cs="Courier New"/>
        </w:rPr>
        <w:t>_</w:t>
      </w:r>
      <w:proofErr w:type="gramStart"/>
      <w:r w:rsidRPr="00E470EF">
        <w:rPr>
          <w:rFonts w:ascii="Courier New" w:hAnsi="Courier New" w:cs="Courier New"/>
        </w:rPr>
        <w:t>s</w:t>
      </w:r>
      <w:proofErr w:type="spellEnd"/>
      <w:r w:rsidRPr="00E470E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&lt;</w:t>
      </w:r>
      <w:proofErr w:type="gramEnd"/>
      <w:r w:rsidRPr="00E470EF">
        <w:rPr>
          <w:rFonts w:ascii="Courier New" w:hAnsi="Courier New" w:cs="Courier New"/>
        </w:rPr>
        <w:t xml:space="preserve"> 2*</w:t>
      </w:r>
      <w:proofErr w:type="spellStart"/>
      <w:r w:rsidRPr="00E470EF">
        <w:rPr>
          <w:rFonts w:ascii="Courier New" w:hAnsi="Courier New" w:cs="Courier New"/>
        </w:rPr>
        <w:t>f_max</w:t>
      </w:r>
      <w:proofErr w:type="spellEnd"/>
    </w:p>
    <w:p w14:paraId="79A19657" w14:textId="61F31FF9" w:rsidR="00E470EF" w:rsidRPr="00437A01" w:rsidRDefault="00437A01" w:rsidP="00437A01">
      <w:pPr>
        <w:pStyle w:val="ListParagraph"/>
        <w:numPr>
          <w:ilvl w:val="1"/>
          <w:numId w:val="3"/>
        </w:numPr>
        <w:rPr>
          <w:rFonts w:ascii="Courier New" w:hAnsi="Courier New" w:cs="Courier New"/>
        </w:rPr>
      </w:pPr>
      <w:r>
        <w:t xml:space="preserve">Question: Why do we oversample, if we just need </w:t>
      </w:r>
      <w:r w:rsidRPr="00E470EF">
        <w:rPr>
          <w:rFonts w:ascii="Courier New" w:hAnsi="Courier New" w:cs="Courier New"/>
        </w:rPr>
        <w:t>2*</w:t>
      </w:r>
      <w:proofErr w:type="spellStart"/>
      <w:r w:rsidRPr="00E470EF">
        <w:rPr>
          <w:rFonts w:ascii="Courier New" w:hAnsi="Courier New" w:cs="Courier New"/>
        </w:rPr>
        <w:t>f_max</w:t>
      </w:r>
      <w:proofErr w:type="spellEnd"/>
      <w:r>
        <w:rPr>
          <w:rFonts w:ascii="Courier New" w:hAnsi="Courier New" w:cs="Courier New"/>
        </w:rPr>
        <w:t>?</w:t>
      </w:r>
    </w:p>
    <w:p w14:paraId="74387E22" w14:textId="2054EA24" w:rsidR="00437A01" w:rsidRPr="00437A01" w:rsidRDefault="00437A01" w:rsidP="00437A01">
      <w:pPr>
        <w:pStyle w:val="ListParagraph"/>
        <w:numPr>
          <w:ilvl w:val="2"/>
          <w:numId w:val="3"/>
        </w:numPr>
        <w:rPr>
          <w:b/>
          <w:bCs/>
        </w:rPr>
      </w:pPr>
      <w:r>
        <w:t>Sampling Theorem is just to capture the</w:t>
      </w:r>
      <w:r w:rsidRPr="00437A01">
        <w:rPr>
          <w:b/>
          <w:bCs/>
        </w:rPr>
        <w:t xml:space="preserve"> frequency content</w:t>
      </w:r>
    </w:p>
    <w:p w14:paraId="4A50A425" w14:textId="62C9E2BE" w:rsidR="00437A01" w:rsidRPr="00437A01" w:rsidRDefault="0049696D" w:rsidP="00437A01">
      <w:pPr>
        <w:pStyle w:val="ListParagraph"/>
        <w:numPr>
          <w:ilvl w:val="2"/>
          <w:numId w:val="3"/>
        </w:numPr>
      </w:pPr>
      <w:r>
        <w:t xml:space="preserve">In practice, </w:t>
      </w:r>
      <w:r w:rsidR="00437A01">
        <w:t>oversampling allow</w:t>
      </w:r>
      <w:r>
        <w:t>s</w:t>
      </w:r>
      <w:r w:rsidR="00437A01">
        <w:t xml:space="preserve"> us to better </w:t>
      </w:r>
      <w:r>
        <w:t xml:space="preserve">track the time-domain amplitudes and have a higher quality </w:t>
      </w:r>
      <w:r w:rsidR="00437A01">
        <w:t>reconstruct</w:t>
      </w:r>
      <w:r>
        <w:t>ion of</w:t>
      </w:r>
      <w:r w:rsidR="00437A01">
        <w:t xml:space="preserve"> the </w:t>
      </w:r>
      <w:r w:rsidR="00437A01" w:rsidRPr="00437A01">
        <w:rPr>
          <w:b/>
          <w:bCs/>
        </w:rPr>
        <w:t>signal</w:t>
      </w:r>
    </w:p>
    <w:p w14:paraId="532D9367" w14:textId="5913A3D8" w:rsidR="00437A01" w:rsidRDefault="00437A01" w:rsidP="00437A01">
      <w:r>
        <w:t>Aliasing</w:t>
      </w:r>
    </w:p>
    <w:p w14:paraId="3F9A8439" w14:textId="691BA4A5" w:rsidR="00437A01" w:rsidRDefault="00437A01" w:rsidP="00437A01">
      <w:pPr>
        <w:pStyle w:val="ListParagraph"/>
        <w:numPr>
          <w:ilvl w:val="0"/>
          <w:numId w:val="4"/>
        </w:numPr>
      </w:pPr>
      <w:r>
        <w:t xml:space="preserve">Aliasing occurs when we </w:t>
      </w:r>
      <w:proofErr w:type="gramStart"/>
      <w:r w:rsidR="0049696D">
        <w:t>don’t satisfy</w:t>
      </w:r>
      <w:proofErr w:type="gramEnd"/>
      <w:r>
        <w:t xml:space="preserve"> Sampling Theorem, when </w:t>
      </w:r>
      <w:proofErr w:type="spellStart"/>
      <w:r w:rsidRPr="00E470EF">
        <w:rPr>
          <w:rFonts w:ascii="Courier New" w:hAnsi="Courier New" w:cs="Courier New"/>
        </w:rPr>
        <w:t>f_s</w:t>
      </w:r>
      <w:proofErr w:type="spellEnd"/>
      <w:r w:rsidRPr="00E470E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&lt;=</w:t>
      </w:r>
      <w:r w:rsidRPr="00E470EF">
        <w:rPr>
          <w:rFonts w:ascii="Courier New" w:hAnsi="Courier New" w:cs="Courier New"/>
        </w:rPr>
        <w:t xml:space="preserve"> 2*</w:t>
      </w:r>
      <w:proofErr w:type="spellStart"/>
      <w:r w:rsidRPr="00E470EF">
        <w:rPr>
          <w:rFonts w:ascii="Courier New" w:hAnsi="Courier New" w:cs="Courier New"/>
        </w:rPr>
        <w:t>f_max</w:t>
      </w:r>
      <w:proofErr w:type="spellEnd"/>
    </w:p>
    <w:p w14:paraId="7B11D1D6" w14:textId="6D713D6F" w:rsidR="00437A01" w:rsidRDefault="0049696D" w:rsidP="0049696D">
      <w:pPr>
        <w:pStyle w:val="ListParagraph"/>
        <w:numPr>
          <w:ilvl w:val="0"/>
          <w:numId w:val="4"/>
        </w:num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45E1F6E" wp14:editId="72343F5D">
            <wp:simplePos x="0" y="0"/>
            <wp:positionH relativeFrom="column">
              <wp:posOffset>4725035</wp:posOffset>
            </wp:positionH>
            <wp:positionV relativeFrom="paragraph">
              <wp:posOffset>45085</wp:posOffset>
            </wp:positionV>
            <wp:extent cx="1619885" cy="1331595"/>
            <wp:effectExtent l="0" t="0" r="0" b="1905"/>
            <wp:wrapTight wrapText="bothSides">
              <wp:wrapPolygon edited="0">
                <wp:start x="0" y="0"/>
                <wp:lineTo x="0" y="21322"/>
                <wp:lineTo x="21338" y="21322"/>
                <wp:lineTo x="21338" y="0"/>
                <wp:lineTo x="0" y="0"/>
              </wp:wrapPolygon>
            </wp:wrapTight>
            <wp:docPr id="85285843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331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7A01">
        <w:t>Aka: We can no longer exactly determine the original frequency components</w:t>
      </w:r>
    </w:p>
    <w:p w14:paraId="7C41D672" w14:textId="3714380D" w:rsidR="00437A01" w:rsidRDefault="00437A01" w:rsidP="00437A01">
      <w:pPr>
        <w:pStyle w:val="ListParagraph"/>
        <w:numPr>
          <w:ilvl w:val="1"/>
          <w:numId w:val="4"/>
        </w:numPr>
      </w:pPr>
      <w:r>
        <w:t>Do frequency components come from original signal?</w:t>
      </w:r>
    </w:p>
    <w:p w14:paraId="4703D462" w14:textId="171F0D2F" w:rsidR="00437A01" w:rsidRDefault="00437A01" w:rsidP="00437A01">
      <w:pPr>
        <w:pStyle w:val="ListParagraph"/>
        <w:numPr>
          <w:ilvl w:val="1"/>
          <w:numId w:val="4"/>
        </w:numPr>
      </w:pPr>
      <w:r>
        <w:t xml:space="preserve">Do frequency components come from aliased </w:t>
      </w:r>
      <w:proofErr w:type="gramStart"/>
      <w:r>
        <w:t>signal</w:t>
      </w:r>
      <w:proofErr w:type="gramEnd"/>
      <w:r>
        <w:t>?</w:t>
      </w:r>
    </w:p>
    <w:p w14:paraId="485BBED2" w14:textId="3819A574" w:rsidR="00437A01" w:rsidRDefault="00437A01" w:rsidP="00437A01">
      <w:pPr>
        <w:pStyle w:val="ListParagraph"/>
        <w:numPr>
          <w:ilvl w:val="0"/>
          <w:numId w:val="4"/>
        </w:numPr>
      </w:pPr>
      <w:r>
        <w:t xml:space="preserve">Infinite number of </w:t>
      </w:r>
      <w:r w:rsidR="0049696D">
        <w:t>frequencies that will alias to the same low frequency</w:t>
      </w:r>
      <w:r>
        <w:t>…</w:t>
      </w:r>
    </w:p>
    <w:p w14:paraId="536874D7" w14:textId="72E9DDB6" w:rsidR="00437A01" w:rsidRDefault="00BE3BF1" w:rsidP="00437A01">
      <w:pPr>
        <w:pStyle w:val="ListParagraph"/>
        <w:numPr>
          <w:ilvl w:val="1"/>
          <w:numId w:val="4"/>
        </w:numPr>
      </w:pPr>
      <w:r>
        <w:t>As a result of the sampling</w:t>
      </w:r>
    </w:p>
    <w:p w14:paraId="323E8B5B" w14:textId="381E01B5" w:rsidR="00BF49DD" w:rsidRDefault="00BF49DD" w:rsidP="00BF49DD">
      <w:pPr>
        <w:pStyle w:val="ListParagraph"/>
        <w:numPr>
          <w:ilvl w:val="1"/>
          <w:numId w:val="4"/>
        </w:numPr>
      </w:pPr>
      <w:r>
        <w:t xml:space="preserve">Slide 5-9: Example using </w:t>
      </w:r>
      <w:r w:rsidRPr="004E3DAE">
        <w:rPr>
          <w:i/>
          <w:iCs/>
        </w:rPr>
        <w:t>f</w:t>
      </w:r>
      <w:r w:rsidRPr="004E3DAE">
        <w:rPr>
          <w:i/>
          <w:iCs/>
          <w:vertAlign w:val="subscript"/>
        </w:rPr>
        <w:t>s</w:t>
      </w:r>
      <w:r>
        <w:rPr>
          <w:i/>
          <w:iCs/>
        </w:rPr>
        <w:t xml:space="preserve"> </w:t>
      </w:r>
      <w:r>
        <w:t xml:space="preserve">= 1 Hz.  When the continuous-time sinusoid has a frequency of 1.2 Hz, the aliased frequency will be 0.2 Hz.  For a continuous-time sinusoidal frequency of 2.2 Hz, the aliased frequency will be 0.2 Hz.  </w:t>
      </w:r>
    </w:p>
    <w:p w14:paraId="62FDCB0F" w14:textId="2474E186" w:rsidR="00BF49DD" w:rsidRDefault="00BF49DD" w:rsidP="00BF49DD"/>
    <w:sectPr w:rsidR="00BF49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C1D13"/>
    <w:multiLevelType w:val="hybridMultilevel"/>
    <w:tmpl w:val="A9721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D34E9"/>
    <w:multiLevelType w:val="hybridMultilevel"/>
    <w:tmpl w:val="2C842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C273D"/>
    <w:multiLevelType w:val="hybridMultilevel"/>
    <w:tmpl w:val="99061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D03149"/>
    <w:multiLevelType w:val="hybridMultilevel"/>
    <w:tmpl w:val="0EEE0C7C"/>
    <w:lvl w:ilvl="0" w:tplc="167E4AEE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582917">
    <w:abstractNumId w:val="3"/>
  </w:num>
  <w:num w:numId="2" w16cid:durableId="346761163">
    <w:abstractNumId w:val="2"/>
  </w:num>
  <w:num w:numId="3" w16cid:durableId="895048081">
    <w:abstractNumId w:val="0"/>
  </w:num>
  <w:num w:numId="4" w16cid:durableId="913931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95"/>
    <w:rsid w:val="000165BF"/>
    <w:rsid w:val="00052708"/>
    <w:rsid w:val="00086956"/>
    <w:rsid w:val="000962A8"/>
    <w:rsid w:val="00161958"/>
    <w:rsid w:val="001D4BC8"/>
    <w:rsid w:val="00437A01"/>
    <w:rsid w:val="0049696D"/>
    <w:rsid w:val="004E3DAE"/>
    <w:rsid w:val="00525FE5"/>
    <w:rsid w:val="005559A8"/>
    <w:rsid w:val="005B7A80"/>
    <w:rsid w:val="005E321D"/>
    <w:rsid w:val="00625CEB"/>
    <w:rsid w:val="006650F7"/>
    <w:rsid w:val="00765E9D"/>
    <w:rsid w:val="007712F9"/>
    <w:rsid w:val="00823ED0"/>
    <w:rsid w:val="00887A0E"/>
    <w:rsid w:val="0089621D"/>
    <w:rsid w:val="009B4195"/>
    <w:rsid w:val="00AD3612"/>
    <w:rsid w:val="00B363CA"/>
    <w:rsid w:val="00B8242E"/>
    <w:rsid w:val="00BE3BF1"/>
    <w:rsid w:val="00BE6569"/>
    <w:rsid w:val="00BF49DD"/>
    <w:rsid w:val="00C96CA7"/>
    <w:rsid w:val="00CC2A4C"/>
    <w:rsid w:val="00D65C8D"/>
    <w:rsid w:val="00DA0777"/>
    <w:rsid w:val="00E470EF"/>
    <w:rsid w:val="00E52415"/>
    <w:rsid w:val="00E712D4"/>
    <w:rsid w:val="00F1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18458"/>
  <w15:chartTrackingRefBased/>
  <w15:docId w15:val="{9AC08031-4E1C-4D34-A5C3-43727540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41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1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1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1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1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1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1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1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1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1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1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1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1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1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1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1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4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1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4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1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1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41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1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19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3D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3D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ers.ece.utexas.edu/~bevans/courses/signals/lectures/05_Sampling_Aliasing/index.html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ers.ece.utexas.edu/~bevans/courses/signals/lectures/midterm1/index.html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s://www.youtube.com/watch?v=yr3ngmRuGUc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Liu</dc:creator>
  <cp:keywords/>
  <dc:description/>
  <cp:lastModifiedBy>Evans, Brian L</cp:lastModifiedBy>
  <cp:revision>20</cp:revision>
  <cp:lastPrinted>2026-09-18T20:50:00Z</cp:lastPrinted>
  <dcterms:created xsi:type="dcterms:W3CDTF">2026-09-17T15:29:00Z</dcterms:created>
  <dcterms:modified xsi:type="dcterms:W3CDTF">2026-09-18T20:51:00Z</dcterms:modified>
</cp:coreProperties>
</file>